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6D109C" w:rsidTr="00711342">
        <w:trPr>
          <w:trHeight w:hRule="exact" w:val="1108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6D109C" w:rsidRPr="00940FB9" w:rsidRDefault="006D109C" w:rsidP="00711342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24"/>
              </w:rPr>
            </w:pPr>
            <w:r w:rsidRPr="0054605A">
              <w:rPr>
                <w:b/>
                <w:sz w:val="32"/>
                <w:szCs w:val="32"/>
              </w:rPr>
              <w:t xml:space="preserve">Meine sozialen und </w:t>
            </w:r>
            <w:r>
              <w:rPr>
                <w:b/>
                <w:sz w:val="32"/>
                <w:szCs w:val="32"/>
              </w:rPr>
              <w:t>persön</w:t>
            </w:r>
            <w:r w:rsidRPr="00940FB9">
              <w:rPr>
                <w:b/>
                <w:sz w:val="32"/>
                <w:szCs w:val="32"/>
              </w:rPr>
              <w:t>lichen Fähigkeiten</w:t>
            </w:r>
          </w:p>
          <w:p w:rsidR="006D109C" w:rsidRPr="00B56793" w:rsidRDefault="006D109C" w:rsidP="00711342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24"/>
              </w:rPr>
            </w:pPr>
          </w:p>
        </w:tc>
      </w:tr>
    </w:tbl>
    <w:p w:rsidR="006D109C" w:rsidRDefault="006D109C" w:rsidP="006D109C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6D109C" w:rsidRPr="00C00546" w:rsidTr="0071134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6D109C" w:rsidRPr="00C00546" w:rsidRDefault="006D109C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6D109C" w:rsidRPr="00C00546" w:rsidRDefault="006D109C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D109C" w:rsidRPr="00C00546" w:rsidRDefault="006D109C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6D109C" w:rsidRPr="00C00546" w:rsidRDefault="006D109C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D109C" w:rsidRPr="00C00546" w:rsidRDefault="006D109C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6D109C" w:rsidRPr="00C00546" w:rsidRDefault="006D109C" w:rsidP="00711342">
            <w:pPr>
              <w:spacing w:before="120" w:after="60" w:line="276" w:lineRule="auto"/>
              <w:rPr>
                <w:b/>
              </w:rPr>
            </w:pPr>
          </w:p>
        </w:tc>
      </w:tr>
    </w:tbl>
    <w:p w:rsidR="006D109C" w:rsidRDefault="006D109C" w:rsidP="006D109C">
      <w:pPr>
        <w:spacing w:line="276" w:lineRule="auto"/>
      </w:pPr>
    </w:p>
    <w:p w:rsidR="006D109C" w:rsidRDefault="006D109C" w:rsidP="006D109C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197B" wp14:editId="55F28BFA">
                <wp:simplePos x="0" y="0"/>
                <wp:positionH relativeFrom="column">
                  <wp:posOffset>532130</wp:posOffset>
                </wp:positionH>
                <wp:positionV relativeFrom="paragraph">
                  <wp:posOffset>111125</wp:posOffset>
                </wp:positionV>
                <wp:extent cx="5301615" cy="680085"/>
                <wp:effectExtent l="0" t="0" r="13335" b="2476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680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9C" w:rsidRPr="007D7AE5" w:rsidRDefault="006D109C" w:rsidP="006D109C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7D7AE5">
                              <w:rPr>
                                <w:sz w:val="18"/>
                              </w:rPr>
                              <w:t>Gehe mit dem folg</w:t>
                            </w:r>
                            <w:r>
                              <w:rPr>
                                <w:sz w:val="18"/>
                              </w:rPr>
                              <w:t>enden Arbeitsblatt zu Personen D</w:t>
                            </w:r>
                            <w:r w:rsidRPr="007D7AE5">
                              <w:rPr>
                                <w:sz w:val="18"/>
                              </w:rPr>
                              <w:t>eines Vertrauens.</w:t>
                            </w:r>
                            <w:r>
                              <w:rPr>
                                <w:sz w:val="18"/>
                              </w:rPr>
                              <w:t xml:space="preserve"> Bitte sie, die Tabelle für Dich auszufüllen. Wo sehen sie D</w:t>
                            </w:r>
                            <w:r w:rsidRPr="007D7AE5">
                              <w:rPr>
                                <w:sz w:val="18"/>
                              </w:rPr>
                              <w:t>eine Stärken?</w:t>
                            </w:r>
                          </w:p>
                          <w:p w:rsidR="006D109C" w:rsidRPr="00200642" w:rsidRDefault="006D109C" w:rsidP="006D109C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Vergleiche D</w:t>
                            </w:r>
                            <w:r w:rsidRPr="007D7AE5">
                              <w:rPr>
                                <w:sz w:val="18"/>
                              </w:rPr>
                              <w:t>eine eigene Einschätzung mit denen der a</w:t>
                            </w:r>
                            <w:r>
                              <w:rPr>
                                <w:sz w:val="18"/>
                              </w:rPr>
                              <w:t>nderen Personen und unterhalte D</w:t>
                            </w:r>
                            <w:r w:rsidRPr="007D7AE5">
                              <w:rPr>
                                <w:sz w:val="18"/>
                              </w:rPr>
                              <w:t>ich mit ihnen über Gemeinsamkeiten und Unterschiede. Wie kommen diese zustande?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9pt;margin-top:8.75pt;width:417.4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" fillcolor="#f2f2f2 [3052]" strokecolor="#d8d8d8 [2732]">
                <v:textbox>
                  <w:txbxContent>
                    <w:p w:rsidR="006D109C" w:rsidRPr="007D7AE5" w:rsidRDefault="006D109C" w:rsidP="006D109C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7D7AE5">
                        <w:rPr>
                          <w:sz w:val="18"/>
                        </w:rPr>
                        <w:t>Gehe mit dem folg</w:t>
                      </w:r>
                      <w:r>
                        <w:rPr>
                          <w:sz w:val="18"/>
                        </w:rPr>
                        <w:t>enden Arbeitsblatt zu Personen D</w:t>
                      </w:r>
                      <w:r w:rsidRPr="007D7AE5">
                        <w:rPr>
                          <w:sz w:val="18"/>
                        </w:rPr>
                        <w:t>eines Vertrauens.</w:t>
                      </w:r>
                      <w:r>
                        <w:rPr>
                          <w:sz w:val="18"/>
                        </w:rPr>
                        <w:t xml:space="preserve"> Bitte sie, die Tabelle für Dich auszufüllen. Wo sehen sie D</w:t>
                      </w:r>
                      <w:r w:rsidRPr="007D7AE5">
                        <w:rPr>
                          <w:sz w:val="18"/>
                        </w:rPr>
                        <w:t>eine Stärken?</w:t>
                      </w:r>
                    </w:p>
                    <w:p w:rsidR="006D109C" w:rsidRPr="00200642" w:rsidRDefault="006D109C" w:rsidP="006D109C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Vergleiche D</w:t>
                      </w:r>
                      <w:r w:rsidRPr="007D7AE5">
                        <w:rPr>
                          <w:sz w:val="18"/>
                        </w:rPr>
                        <w:t>eine eigene Einschätzung mit denen der a</w:t>
                      </w:r>
                      <w:r>
                        <w:rPr>
                          <w:sz w:val="18"/>
                        </w:rPr>
                        <w:t>nderen Personen und unterhalte D</w:t>
                      </w:r>
                      <w:r w:rsidRPr="007D7AE5">
                        <w:rPr>
                          <w:sz w:val="18"/>
                        </w:rPr>
                        <w:t>ich mit ihnen über Gemeinsamkeiten und Unterschiede. Wie kommen diese zustande?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F0DF3E" wp14:editId="37B13D2B">
            <wp:simplePos x="0" y="0"/>
            <wp:positionH relativeFrom="column">
              <wp:posOffset>-46355</wp:posOffset>
            </wp:positionH>
            <wp:positionV relativeFrom="paragraph">
              <wp:posOffset>67681</wp:posOffset>
            </wp:positionV>
            <wp:extent cx="465455" cy="465455"/>
            <wp:effectExtent l="0" t="0" r="0" b="0"/>
            <wp:wrapNone/>
            <wp:docPr id="9" name="Grafik 9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09C" w:rsidRDefault="006D109C" w:rsidP="006D109C">
      <w:pPr>
        <w:spacing w:line="276" w:lineRule="auto"/>
      </w:pPr>
    </w:p>
    <w:p w:rsidR="006D109C" w:rsidRDefault="006D109C" w:rsidP="006D109C">
      <w:pPr>
        <w:spacing w:line="276" w:lineRule="auto"/>
      </w:pPr>
    </w:p>
    <w:p w:rsidR="006D109C" w:rsidRDefault="006D109C" w:rsidP="006D109C">
      <w:pPr>
        <w:spacing w:line="276" w:lineRule="auto"/>
      </w:pPr>
    </w:p>
    <w:p w:rsidR="006D109C" w:rsidRDefault="006D109C" w:rsidP="006D109C">
      <w:pPr>
        <w:spacing w:line="276" w:lineRule="auto"/>
      </w:pPr>
    </w:p>
    <w:p w:rsidR="006D109C" w:rsidRDefault="006D109C" w:rsidP="006D109C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709"/>
        <w:gridCol w:w="708"/>
        <w:gridCol w:w="709"/>
        <w:gridCol w:w="4394"/>
      </w:tblGrid>
      <w:tr w:rsidR="006D109C" w:rsidRPr="001B7F01" w:rsidTr="00711342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6D109C" w:rsidRPr="00675590" w:rsidRDefault="006D109C" w:rsidP="00711342">
            <w:pPr>
              <w:spacing w:before="120" w:after="60" w:line="276" w:lineRule="auto"/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D109C" w:rsidRPr="00675590" w:rsidRDefault="006D109C" w:rsidP="00711342">
            <w:pPr>
              <w:spacing w:before="120" w:after="60" w:line="276" w:lineRule="auto"/>
              <w:jc w:val="center"/>
              <w:rPr>
                <w:b/>
              </w:rPr>
            </w:pPr>
            <w:r w:rsidRPr="00675590">
              <w:rPr>
                <w:b/>
              </w:rPr>
              <w:t>ja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D109C" w:rsidRPr="00675590" w:rsidRDefault="006D109C" w:rsidP="00711342">
            <w:pPr>
              <w:spacing w:before="120" w:after="60" w:line="276" w:lineRule="auto"/>
              <w:jc w:val="center"/>
              <w:rPr>
                <w:b/>
              </w:rPr>
            </w:pPr>
            <w:r w:rsidRPr="00675590">
              <w:rPr>
                <w:b/>
              </w:rPr>
              <w:t>eher ja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D109C" w:rsidRPr="00675590" w:rsidRDefault="006D109C" w:rsidP="00711342">
            <w:pPr>
              <w:spacing w:before="120" w:after="60" w:line="276" w:lineRule="auto"/>
              <w:jc w:val="center"/>
              <w:rPr>
                <w:b/>
              </w:rPr>
            </w:pPr>
            <w:r w:rsidRPr="00675590">
              <w:rPr>
                <w:b/>
              </w:rPr>
              <w:t>eher nein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D109C" w:rsidRPr="00675590" w:rsidRDefault="006D109C" w:rsidP="00711342">
            <w:pPr>
              <w:spacing w:before="120" w:after="60" w:line="276" w:lineRule="auto"/>
              <w:jc w:val="center"/>
              <w:rPr>
                <w:b/>
              </w:rPr>
            </w:pPr>
            <w:r w:rsidRPr="00675590">
              <w:rPr>
                <w:b/>
              </w:rPr>
              <w:t>nein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6D109C" w:rsidRPr="00675590" w:rsidRDefault="006D109C" w:rsidP="00711342">
            <w:pPr>
              <w:spacing w:before="120" w:after="60" w:line="276" w:lineRule="auto"/>
              <w:rPr>
                <w:b/>
              </w:rPr>
            </w:pPr>
            <w:r w:rsidRPr="00675590">
              <w:rPr>
                <w:b/>
              </w:rPr>
              <w:t xml:space="preserve">Begründung mit einem Beispiel </w:t>
            </w:r>
            <w:r w:rsidRPr="00675590">
              <w:rPr>
                <w:b/>
              </w:rPr>
              <w:br/>
              <w:t>aus ihrem</w:t>
            </w:r>
            <w:r>
              <w:rPr>
                <w:b/>
              </w:rPr>
              <w:t xml:space="preserve"> </w:t>
            </w:r>
            <w:r w:rsidRPr="0067559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675590">
              <w:rPr>
                <w:b/>
              </w:rPr>
              <w:t>seinem Alltag</w:t>
            </w:r>
          </w:p>
        </w:tc>
      </w:tr>
      <w:tr w:rsidR="006D109C" w:rsidTr="00711342">
        <w:trPr>
          <w:trHeight w:hRule="exact" w:val="2190"/>
        </w:trPr>
        <w:tc>
          <w:tcPr>
            <w:tcW w:w="2093" w:type="dxa"/>
          </w:tcPr>
          <w:p w:rsidR="006D109C" w:rsidRDefault="006D109C" w:rsidP="00711342">
            <w:pPr>
              <w:spacing w:before="120" w:after="60" w:line="240" w:lineRule="auto"/>
            </w:pPr>
            <w:r>
              <w:t>Einfühlungs</w:t>
            </w:r>
            <w:r>
              <w:softHyphen/>
              <w:t>vermögen</w:t>
            </w:r>
          </w:p>
          <w:p w:rsidR="006D109C" w:rsidRDefault="006D109C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„Es fällt Dir leicht, Dich in die Situation und in die Gefühle von anderen Menschen hineinzuve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setzen.“</w:t>
            </w:r>
          </w:p>
          <w:p w:rsidR="006D109C" w:rsidRDefault="006D109C" w:rsidP="00711342">
            <w:pPr>
              <w:spacing w:before="120" w:after="60" w:line="240" w:lineRule="auto"/>
            </w:pPr>
          </w:p>
        </w:tc>
        <w:tc>
          <w:tcPr>
            <w:tcW w:w="567" w:type="dxa"/>
          </w:tcPr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D109C" w:rsidRDefault="006D109C" w:rsidP="00711342">
            <w:pPr>
              <w:spacing w:before="120" w:after="60" w:line="276" w:lineRule="auto"/>
            </w:pPr>
          </w:p>
        </w:tc>
      </w:tr>
      <w:tr w:rsidR="006D109C" w:rsidTr="00711342">
        <w:trPr>
          <w:trHeight w:hRule="exact" w:val="2122"/>
        </w:trPr>
        <w:tc>
          <w:tcPr>
            <w:tcW w:w="2093" w:type="dxa"/>
          </w:tcPr>
          <w:p w:rsidR="006D109C" w:rsidRDefault="006D109C" w:rsidP="00711342">
            <w:pPr>
              <w:spacing w:line="240" w:lineRule="auto"/>
            </w:pPr>
          </w:p>
          <w:p w:rsidR="006D109C" w:rsidRDefault="006D109C" w:rsidP="00711342">
            <w:pPr>
              <w:spacing w:line="240" w:lineRule="auto"/>
            </w:pPr>
            <w:r>
              <w:t>Kommunikations-</w:t>
            </w:r>
          </w:p>
          <w:p w:rsidR="006D109C" w:rsidRDefault="006D109C" w:rsidP="00711342">
            <w:pPr>
              <w:spacing w:line="240" w:lineRule="auto"/>
            </w:pPr>
            <w:r>
              <w:softHyphen/>
            </w:r>
            <w:proofErr w:type="spellStart"/>
            <w:r>
              <w:t>fähigkeit</w:t>
            </w:r>
            <w:proofErr w:type="spellEnd"/>
          </w:p>
          <w:p w:rsidR="006D109C" w:rsidRDefault="006D109C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kannst Dich gut au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drücken und gut zuhören.“</w:t>
            </w:r>
          </w:p>
          <w:p w:rsidR="006D109C" w:rsidRDefault="006D109C" w:rsidP="00711342">
            <w:pPr>
              <w:spacing w:before="120" w:after="60" w:line="240" w:lineRule="auto"/>
              <w:rPr>
                <w:sz w:val="16"/>
              </w:rPr>
            </w:pPr>
          </w:p>
          <w:p w:rsidR="006D109C" w:rsidRDefault="006D109C" w:rsidP="00711342">
            <w:pPr>
              <w:spacing w:before="120" w:after="60" w:line="240" w:lineRule="auto"/>
            </w:pPr>
          </w:p>
        </w:tc>
        <w:tc>
          <w:tcPr>
            <w:tcW w:w="567" w:type="dxa"/>
          </w:tcPr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D109C" w:rsidRDefault="006D109C" w:rsidP="00711342">
            <w:pPr>
              <w:spacing w:before="120" w:after="60" w:line="240" w:lineRule="auto"/>
              <w:rPr>
                <w:sz w:val="26"/>
                <w:szCs w:val="26"/>
              </w:rPr>
            </w:pPr>
          </w:p>
          <w:p w:rsidR="006D109C" w:rsidRDefault="006D109C" w:rsidP="00711342">
            <w:pPr>
              <w:spacing w:before="120" w:after="60" w:line="240" w:lineRule="auto"/>
              <w:rPr>
                <w:sz w:val="26"/>
                <w:szCs w:val="26"/>
              </w:rPr>
            </w:pPr>
          </w:p>
          <w:p w:rsidR="006D109C" w:rsidRDefault="006D109C" w:rsidP="00711342">
            <w:pPr>
              <w:spacing w:before="120" w:after="60" w:line="240" w:lineRule="auto"/>
              <w:rPr>
                <w:sz w:val="26"/>
                <w:szCs w:val="26"/>
              </w:rPr>
            </w:pPr>
          </w:p>
          <w:p w:rsidR="006D109C" w:rsidRDefault="006D109C" w:rsidP="00711342">
            <w:pPr>
              <w:spacing w:before="120" w:after="60" w:line="240" w:lineRule="auto"/>
              <w:rPr>
                <w:sz w:val="26"/>
                <w:szCs w:val="26"/>
              </w:rPr>
            </w:pPr>
          </w:p>
          <w:p w:rsidR="006D109C" w:rsidRDefault="006D109C" w:rsidP="00711342">
            <w:pPr>
              <w:spacing w:before="120" w:after="60" w:line="240" w:lineRule="auto"/>
              <w:rPr>
                <w:sz w:val="26"/>
                <w:szCs w:val="26"/>
              </w:rPr>
            </w:pPr>
          </w:p>
          <w:p w:rsidR="006D109C" w:rsidRPr="00752F30" w:rsidRDefault="006D109C" w:rsidP="00711342">
            <w:pPr>
              <w:spacing w:before="120" w:after="60" w:line="240" w:lineRule="auto"/>
              <w:rPr>
                <w:sz w:val="26"/>
                <w:szCs w:val="26"/>
              </w:rPr>
            </w:pPr>
          </w:p>
        </w:tc>
      </w:tr>
      <w:tr w:rsidR="006D109C" w:rsidTr="00711342">
        <w:trPr>
          <w:trHeight w:hRule="exact" w:val="1617"/>
        </w:trPr>
        <w:tc>
          <w:tcPr>
            <w:tcW w:w="2093" w:type="dxa"/>
            <w:vMerge w:val="restart"/>
          </w:tcPr>
          <w:p w:rsidR="006D109C" w:rsidRDefault="006D109C" w:rsidP="00711342">
            <w:pPr>
              <w:spacing w:before="120" w:after="60" w:line="240" w:lineRule="auto"/>
            </w:pPr>
            <w:r>
              <w:t>Konfliktfähigkeit</w:t>
            </w:r>
          </w:p>
          <w:p w:rsidR="006D109C" w:rsidRDefault="006D109C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gehst ruhig und sac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lich mit Meinungsve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schiedenheiten um und versuchst, eine gemei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same Lösung zu finden.“</w:t>
            </w:r>
          </w:p>
          <w:p w:rsidR="006D109C" w:rsidRDefault="006D109C" w:rsidP="00711342">
            <w:pPr>
              <w:spacing w:before="120" w:after="60" w:line="240" w:lineRule="auto"/>
              <w:rPr>
                <w:sz w:val="16"/>
              </w:rPr>
            </w:pPr>
          </w:p>
          <w:p w:rsidR="006D109C" w:rsidRDefault="006D109C" w:rsidP="00711342">
            <w:pPr>
              <w:spacing w:before="120" w:after="60" w:line="240" w:lineRule="auto"/>
              <w:rPr>
                <w:sz w:val="16"/>
              </w:rPr>
            </w:pPr>
          </w:p>
          <w:p w:rsidR="006D109C" w:rsidRDefault="006D109C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traust Dich auch, unangenehme Sachen anzusprechen.“</w:t>
            </w:r>
          </w:p>
          <w:p w:rsidR="006D109C" w:rsidRDefault="006D109C" w:rsidP="00711342">
            <w:pPr>
              <w:spacing w:before="120" w:after="60" w:line="240" w:lineRule="auto"/>
              <w:rPr>
                <w:sz w:val="16"/>
              </w:rPr>
            </w:pPr>
          </w:p>
          <w:p w:rsidR="006D109C" w:rsidRDefault="006D109C" w:rsidP="00711342">
            <w:pPr>
              <w:spacing w:before="120" w:after="60" w:line="240" w:lineRule="auto"/>
              <w:rPr>
                <w:sz w:val="16"/>
              </w:rPr>
            </w:pPr>
          </w:p>
          <w:p w:rsidR="006D109C" w:rsidRDefault="006D109C" w:rsidP="00711342">
            <w:pPr>
              <w:spacing w:before="120" w:after="60" w:line="240" w:lineRule="auto"/>
              <w:rPr>
                <w:sz w:val="16"/>
              </w:rPr>
            </w:pPr>
          </w:p>
          <w:p w:rsidR="006D109C" w:rsidRDefault="006D109C" w:rsidP="00711342">
            <w:pPr>
              <w:spacing w:before="120" w:after="60" w:line="240" w:lineRule="auto"/>
            </w:pPr>
          </w:p>
        </w:tc>
        <w:tc>
          <w:tcPr>
            <w:tcW w:w="567" w:type="dxa"/>
          </w:tcPr>
          <w:p w:rsidR="006D109C" w:rsidRDefault="006D109C" w:rsidP="00711342">
            <w:pPr>
              <w:spacing w:before="120" w:after="60" w:line="276" w:lineRule="auto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6D109C" w:rsidRDefault="006D109C" w:rsidP="00711342">
            <w:pPr>
              <w:spacing w:before="120" w:after="60" w:line="276" w:lineRule="auto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6D109C" w:rsidRDefault="006D109C" w:rsidP="00711342">
            <w:pPr>
              <w:spacing w:before="120" w:after="60" w:line="276" w:lineRule="auto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6D109C" w:rsidRDefault="006D109C" w:rsidP="00711342">
            <w:pPr>
              <w:spacing w:before="120" w:after="60" w:line="276" w:lineRule="auto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D109C" w:rsidRPr="00752F30" w:rsidRDefault="006D109C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  <w:tr w:rsidR="006D109C" w:rsidTr="00711342">
        <w:trPr>
          <w:trHeight w:hRule="exact" w:val="1414"/>
        </w:trPr>
        <w:tc>
          <w:tcPr>
            <w:tcW w:w="2093" w:type="dxa"/>
            <w:vMerge/>
          </w:tcPr>
          <w:p w:rsidR="006D109C" w:rsidRDefault="006D109C" w:rsidP="00711342">
            <w:pPr>
              <w:spacing w:before="120" w:after="60" w:line="240" w:lineRule="auto"/>
            </w:pPr>
          </w:p>
        </w:tc>
        <w:tc>
          <w:tcPr>
            <w:tcW w:w="567" w:type="dxa"/>
          </w:tcPr>
          <w:p w:rsidR="006D109C" w:rsidRDefault="006D109C" w:rsidP="00711342">
            <w:pPr>
              <w:spacing w:before="120" w:after="60" w:line="276" w:lineRule="auto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6D109C" w:rsidRDefault="006D109C" w:rsidP="00711342">
            <w:pPr>
              <w:spacing w:before="120" w:after="60" w:line="276" w:lineRule="auto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6D109C" w:rsidRDefault="006D109C" w:rsidP="00711342">
            <w:pPr>
              <w:spacing w:before="120" w:after="60" w:line="276" w:lineRule="auto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6D109C" w:rsidRDefault="006D109C" w:rsidP="00711342">
            <w:pPr>
              <w:spacing w:before="120" w:after="60" w:line="276" w:lineRule="auto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D109C" w:rsidRDefault="006D109C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  <w:p w:rsidR="006D109C" w:rsidRDefault="006D109C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  <w:p w:rsidR="006D109C" w:rsidRDefault="006D109C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  <w:p w:rsidR="006D109C" w:rsidRPr="00752F30" w:rsidRDefault="006D109C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  <w:tr w:rsidR="006D109C" w:rsidTr="00711342">
        <w:trPr>
          <w:trHeight w:hRule="exact" w:val="1976"/>
        </w:trPr>
        <w:tc>
          <w:tcPr>
            <w:tcW w:w="2093" w:type="dxa"/>
          </w:tcPr>
          <w:p w:rsidR="006D109C" w:rsidRDefault="006D109C" w:rsidP="00711342">
            <w:pPr>
              <w:spacing w:before="120" w:after="60" w:line="240" w:lineRule="auto"/>
            </w:pPr>
            <w:r>
              <w:t>Selbstständigkeit</w:t>
            </w:r>
          </w:p>
          <w:p w:rsidR="006D109C" w:rsidRDefault="006D109C" w:rsidP="00711342">
            <w:pPr>
              <w:spacing w:before="120" w:after="60" w:line="240" w:lineRule="auto"/>
            </w:pPr>
          </w:p>
          <w:p w:rsidR="006D109C" w:rsidRPr="00AE19DF" w:rsidRDefault="006D109C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siehst selbst, was zu tun ist und versuchst, die Aufgaben ohne fremde Hilfe zu lösen.“</w:t>
            </w:r>
          </w:p>
        </w:tc>
        <w:tc>
          <w:tcPr>
            <w:tcW w:w="567" w:type="dxa"/>
          </w:tcPr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</w:p>
          <w:p w:rsidR="006D109C" w:rsidRDefault="006D109C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D8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D109C" w:rsidRPr="00752F30" w:rsidRDefault="006D109C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</w:tbl>
    <w:p w:rsidR="00817C58" w:rsidRDefault="00817C58" w:rsidP="006D109C"/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709"/>
        <w:gridCol w:w="708"/>
        <w:gridCol w:w="709"/>
        <w:gridCol w:w="4394"/>
      </w:tblGrid>
      <w:tr w:rsidR="00C77D8E" w:rsidRPr="001B7F01" w:rsidTr="00711342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77D8E" w:rsidRPr="00675590" w:rsidRDefault="00C77D8E" w:rsidP="00711342">
            <w:pPr>
              <w:spacing w:before="120" w:after="60" w:line="276" w:lineRule="auto"/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77D8E" w:rsidRPr="00675590" w:rsidRDefault="00C77D8E" w:rsidP="00711342">
            <w:pPr>
              <w:spacing w:before="120" w:after="60" w:line="276" w:lineRule="auto"/>
              <w:jc w:val="center"/>
              <w:rPr>
                <w:b/>
              </w:rPr>
            </w:pPr>
            <w:r w:rsidRPr="00675590">
              <w:rPr>
                <w:b/>
              </w:rPr>
              <w:t>ja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77D8E" w:rsidRPr="00675590" w:rsidRDefault="00C77D8E" w:rsidP="00711342">
            <w:pPr>
              <w:spacing w:before="120" w:after="60" w:line="276" w:lineRule="auto"/>
              <w:jc w:val="center"/>
              <w:rPr>
                <w:b/>
              </w:rPr>
            </w:pPr>
            <w:r w:rsidRPr="00675590">
              <w:rPr>
                <w:b/>
              </w:rPr>
              <w:t>eher ja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77D8E" w:rsidRPr="00675590" w:rsidRDefault="00C77D8E" w:rsidP="00711342">
            <w:pPr>
              <w:spacing w:before="120" w:after="60" w:line="276" w:lineRule="auto"/>
              <w:jc w:val="center"/>
              <w:rPr>
                <w:b/>
              </w:rPr>
            </w:pPr>
            <w:r w:rsidRPr="00675590">
              <w:rPr>
                <w:b/>
              </w:rPr>
              <w:t>eher nein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77D8E" w:rsidRPr="00675590" w:rsidRDefault="00C77D8E" w:rsidP="00711342">
            <w:pPr>
              <w:spacing w:before="120" w:after="60" w:line="276" w:lineRule="auto"/>
              <w:jc w:val="center"/>
              <w:rPr>
                <w:b/>
              </w:rPr>
            </w:pPr>
            <w:r w:rsidRPr="00675590">
              <w:rPr>
                <w:b/>
              </w:rPr>
              <w:t>nein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C77D8E" w:rsidRPr="00675590" w:rsidRDefault="00C77D8E" w:rsidP="00711342">
            <w:pPr>
              <w:spacing w:before="120" w:after="60" w:line="276" w:lineRule="auto"/>
              <w:rPr>
                <w:b/>
              </w:rPr>
            </w:pPr>
            <w:r w:rsidRPr="00675590">
              <w:rPr>
                <w:b/>
              </w:rPr>
              <w:t xml:space="preserve">Begründung mit einem Beispiel </w:t>
            </w:r>
            <w:r w:rsidRPr="00675590">
              <w:rPr>
                <w:b/>
              </w:rPr>
              <w:br/>
              <w:t>aus ihrem</w:t>
            </w:r>
            <w:r>
              <w:rPr>
                <w:b/>
              </w:rPr>
              <w:t xml:space="preserve"> </w:t>
            </w:r>
            <w:r w:rsidRPr="0067559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675590">
              <w:rPr>
                <w:b/>
              </w:rPr>
              <w:t>seinem Alltag</w:t>
            </w:r>
          </w:p>
        </w:tc>
      </w:tr>
      <w:tr w:rsidR="00C77D8E" w:rsidTr="00711342">
        <w:trPr>
          <w:trHeight w:hRule="exact" w:val="1418"/>
        </w:trPr>
        <w:tc>
          <w:tcPr>
            <w:tcW w:w="2093" w:type="dxa"/>
            <w:vMerge w:val="restart"/>
          </w:tcPr>
          <w:p w:rsidR="00C77D8E" w:rsidRDefault="00C77D8E" w:rsidP="00711342">
            <w:pPr>
              <w:spacing w:before="120" w:after="60" w:line="240" w:lineRule="auto"/>
            </w:pPr>
            <w:r>
              <w:t>Sorgfalt</w:t>
            </w:r>
          </w:p>
          <w:p w:rsidR="00C77D8E" w:rsidRDefault="00C77D8E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versuchst, Aufgaben ordentlich, gewissenhaft und möglichst ohne Fe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ler zu erledigen.“</w:t>
            </w:r>
          </w:p>
          <w:p w:rsidR="00C77D8E" w:rsidRDefault="00C77D8E" w:rsidP="00711342">
            <w:pPr>
              <w:spacing w:before="120" w:after="60" w:line="240" w:lineRule="auto"/>
              <w:rPr>
                <w:sz w:val="16"/>
              </w:rPr>
            </w:pPr>
          </w:p>
          <w:p w:rsidR="00C77D8E" w:rsidRDefault="00C77D8E" w:rsidP="00711342">
            <w:pPr>
              <w:spacing w:before="120" w:after="60" w:line="240" w:lineRule="auto"/>
              <w:rPr>
                <w:sz w:val="16"/>
              </w:rPr>
            </w:pPr>
          </w:p>
          <w:p w:rsidR="00C77D8E" w:rsidRDefault="00C77D8E" w:rsidP="00711342">
            <w:pPr>
              <w:spacing w:before="120" w:after="60" w:line="240" w:lineRule="auto"/>
            </w:pPr>
            <w:r>
              <w:rPr>
                <w:sz w:val="16"/>
              </w:rPr>
              <w:t>„Du gehst sorgfältig mit Deinen Sachen und dem Eigentum anderer um.“</w:t>
            </w:r>
          </w:p>
        </w:tc>
        <w:tc>
          <w:tcPr>
            <w:tcW w:w="567" w:type="dxa"/>
          </w:tcPr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C77D8E" w:rsidRPr="00752F30" w:rsidRDefault="00C77D8E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  <w:tr w:rsidR="00C77D8E" w:rsidTr="00711342">
        <w:trPr>
          <w:trHeight w:hRule="exact" w:val="1404"/>
        </w:trPr>
        <w:tc>
          <w:tcPr>
            <w:tcW w:w="2093" w:type="dxa"/>
            <w:vMerge/>
          </w:tcPr>
          <w:p w:rsidR="00C77D8E" w:rsidRDefault="00C77D8E" w:rsidP="00711342">
            <w:pPr>
              <w:spacing w:before="120" w:after="60" w:line="240" w:lineRule="auto"/>
            </w:pPr>
          </w:p>
        </w:tc>
        <w:tc>
          <w:tcPr>
            <w:tcW w:w="567" w:type="dxa"/>
          </w:tcPr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C77D8E" w:rsidRDefault="00C77D8E" w:rsidP="00711342">
            <w:pPr>
              <w:spacing w:before="120" w:after="60" w:line="276" w:lineRule="auto"/>
              <w:rPr>
                <w:sz w:val="16"/>
              </w:rPr>
            </w:pPr>
          </w:p>
        </w:tc>
      </w:tr>
      <w:tr w:rsidR="00C77D8E" w:rsidTr="00711342">
        <w:trPr>
          <w:trHeight w:hRule="exact" w:val="1982"/>
        </w:trPr>
        <w:tc>
          <w:tcPr>
            <w:tcW w:w="2093" w:type="dxa"/>
          </w:tcPr>
          <w:p w:rsidR="00C77D8E" w:rsidRDefault="00C77D8E" w:rsidP="00711342">
            <w:pPr>
              <w:spacing w:before="120" w:after="60" w:line="240" w:lineRule="auto"/>
            </w:pPr>
            <w:r>
              <w:t>Zuverlässigkeit</w:t>
            </w:r>
          </w:p>
          <w:p w:rsidR="00C77D8E" w:rsidRDefault="00C77D8E" w:rsidP="00711342">
            <w:pPr>
              <w:spacing w:before="120" w:after="60" w:line="240" w:lineRule="auto"/>
              <w:rPr>
                <w:sz w:val="16"/>
              </w:rPr>
            </w:pPr>
          </w:p>
          <w:p w:rsidR="00C77D8E" w:rsidRDefault="00C77D8E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hast in vielen Situat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onen gezeigt, dass man sich auf Dich verlassen kann.“</w:t>
            </w:r>
          </w:p>
          <w:p w:rsidR="00C77D8E" w:rsidRDefault="00C77D8E" w:rsidP="00711342">
            <w:pPr>
              <w:spacing w:before="120" w:after="60" w:line="240" w:lineRule="auto"/>
              <w:rPr>
                <w:sz w:val="16"/>
              </w:rPr>
            </w:pPr>
          </w:p>
          <w:p w:rsidR="00C77D8E" w:rsidRDefault="00C77D8E" w:rsidP="00711342">
            <w:pPr>
              <w:spacing w:before="120" w:after="60" w:line="240" w:lineRule="auto"/>
            </w:pPr>
          </w:p>
        </w:tc>
        <w:tc>
          <w:tcPr>
            <w:tcW w:w="567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C77D8E" w:rsidRPr="00752F30" w:rsidRDefault="00C77D8E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  <w:tr w:rsidR="00C77D8E" w:rsidTr="00711342">
        <w:trPr>
          <w:trHeight w:hRule="exact" w:val="2211"/>
        </w:trPr>
        <w:tc>
          <w:tcPr>
            <w:tcW w:w="2093" w:type="dxa"/>
          </w:tcPr>
          <w:p w:rsidR="00C77D8E" w:rsidRDefault="00C77D8E" w:rsidP="00711342">
            <w:pPr>
              <w:spacing w:before="120" w:after="60" w:line="240" w:lineRule="auto"/>
            </w:pPr>
            <w:r>
              <w:t>Teamfähigkeit</w:t>
            </w:r>
          </w:p>
          <w:p w:rsidR="00C77D8E" w:rsidRDefault="00C77D8E" w:rsidP="00711342">
            <w:pPr>
              <w:spacing w:before="120" w:after="60" w:line="240" w:lineRule="auto"/>
              <w:rPr>
                <w:sz w:val="16"/>
              </w:rPr>
            </w:pPr>
          </w:p>
          <w:p w:rsidR="00C77D8E" w:rsidRDefault="00C77D8E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arbeitest gerne mit anderen in der Gruppe zusammen. Das gemei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same Ziel ist Dir wichtiger als Deine eigenen Int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ressen.“</w:t>
            </w:r>
          </w:p>
          <w:p w:rsidR="00C77D8E" w:rsidRDefault="00C77D8E" w:rsidP="00711342">
            <w:pPr>
              <w:spacing w:before="120" w:after="60" w:line="240" w:lineRule="auto"/>
            </w:pPr>
          </w:p>
        </w:tc>
        <w:tc>
          <w:tcPr>
            <w:tcW w:w="567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C77D8E" w:rsidRPr="00752F30" w:rsidRDefault="00C77D8E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  <w:tr w:rsidR="00C77D8E" w:rsidTr="00711342">
        <w:trPr>
          <w:trHeight w:hRule="exact" w:val="2211"/>
        </w:trPr>
        <w:tc>
          <w:tcPr>
            <w:tcW w:w="2093" w:type="dxa"/>
          </w:tcPr>
          <w:p w:rsidR="00C77D8E" w:rsidRDefault="00C77D8E" w:rsidP="00711342">
            <w:pPr>
              <w:spacing w:before="120" w:after="60" w:line="240" w:lineRule="auto"/>
            </w:pPr>
            <w:r>
              <w:t>Verantwortungs</w:t>
            </w:r>
            <w:r>
              <w:softHyphen/>
              <w:t>bewusstsein</w:t>
            </w:r>
          </w:p>
          <w:p w:rsidR="00C77D8E" w:rsidRDefault="00C77D8E" w:rsidP="00711342">
            <w:pPr>
              <w:spacing w:before="120" w:after="60" w:line="240" w:lineRule="auto"/>
            </w:pPr>
          </w:p>
          <w:p w:rsidR="00C77D8E" w:rsidRDefault="00C77D8E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überlegst Dir vorher, welche Folgen Dein Ve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halten haben kann.“</w:t>
            </w:r>
          </w:p>
          <w:p w:rsidR="00C77D8E" w:rsidRDefault="00C77D8E" w:rsidP="00711342">
            <w:pPr>
              <w:spacing w:before="120" w:after="60" w:line="240" w:lineRule="auto"/>
              <w:rPr>
                <w:sz w:val="16"/>
              </w:rPr>
            </w:pPr>
          </w:p>
          <w:p w:rsidR="00C77D8E" w:rsidRDefault="00C77D8E" w:rsidP="00711342">
            <w:pPr>
              <w:spacing w:before="120" w:after="60" w:line="240" w:lineRule="auto"/>
            </w:pPr>
          </w:p>
        </w:tc>
        <w:tc>
          <w:tcPr>
            <w:tcW w:w="567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C77D8E" w:rsidRPr="00752F30" w:rsidRDefault="00C77D8E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  <w:tr w:rsidR="00C77D8E" w:rsidTr="00711342">
        <w:trPr>
          <w:trHeight w:hRule="exact" w:val="2038"/>
        </w:trPr>
        <w:tc>
          <w:tcPr>
            <w:tcW w:w="2093" w:type="dxa"/>
          </w:tcPr>
          <w:p w:rsidR="00C77D8E" w:rsidRDefault="00C77D8E" w:rsidP="00711342">
            <w:pPr>
              <w:spacing w:before="120" w:after="60" w:line="240" w:lineRule="auto"/>
            </w:pPr>
            <w:r>
              <w:t>Kontaktfähigkeit</w:t>
            </w:r>
          </w:p>
          <w:p w:rsidR="00C77D8E" w:rsidRDefault="00C77D8E" w:rsidP="00711342">
            <w:pPr>
              <w:spacing w:before="120" w:after="60" w:line="240" w:lineRule="auto"/>
            </w:pPr>
          </w:p>
          <w:p w:rsidR="00C77D8E" w:rsidRDefault="00C77D8E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„Dir fällt es leicht, auf andere Menschen zuz</w:t>
            </w:r>
            <w:r>
              <w:rPr>
                <w:sz w:val="16"/>
              </w:rPr>
              <w:t>u</w:t>
            </w:r>
            <w:r>
              <w:rPr>
                <w:sz w:val="16"/>
              </w:rPr>
              <w:t>gehen und mit ihnen in Kontakt zu treten.“</w:t>
            </w:r>
          </w:p>
          <w:p w:rsidR="00C77D8E" w:rsidRDefault="00C77D8E" w:rsidP="00711342">
            <w:pPr>
              <w:spacing w:before="120" w:after="60" w:line="240" w:lineRule="auto"/>
            </w:pPr>
          </w:p>
        </w:tc>
        <w:tc>
          <w:tcPr>
            <w:tcW w:w="567" w:type="dxa"/>
          </w:tcPr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C77D8E" w:rsidRDefault="00C77D8E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  <w:p w:rsidR="00C77D8E" w:rsidRDefault="00C77D8E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  <w:p w:rsidR="00C77D8E" w:rsidRDefault="00C77D8E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  <w:p w:rsidR="00C77D8E" w:rsidRDefault="00C77D8E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  <w:p w:rsidR="00C77D8E" w:rsidRDefault="00C77D8E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  <w:p w:rsidR="00C77D8E" w:rsidRPr="00752F30" w:rsidRDefault="00C77D8E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  <w:tr w:rsidR="00C77D8E" w:rsidTr="00711342">
        <w:trPr>
          <w:trHeight w:hRule="exact" w:val="2209"/>
        </w:trPr>
        <w:tc>
          <w:tcPr>
            <w:tcW w:w="2093" w:type="dxa"/>
          </w:tcPr>
          <w:p w:rsidR="00C77D8E" w:rsidRDefault="00C77D8E" w:rsidP="00711342">
            <w:pPr>
              <w:spacing w:before="120" w:after="60" w:line="240" w:lineRule="auto"/>
            </w:pPr>
            <w:r>
              <w:t>Konzentrationsfähi</w:t>
            </w:r>
            <w:r>
              <w:t>g</w:t>
            </w:r>
            <w:r>
              <w:t>keit</w:t>
            </w:r>
          </w:p>
          <w:p w:rsidR="00C77D8E" w:rsidRPr="00340F6C" w:rsidRDefault="00C77D8E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lässt Dich nicht leicht ablenken und kannst an einer Sache dran bleiben, bis sie erledigt ist.“</w:t>
            </w:r>
          </w:p>
        </w:tc>
        <w:tc>
          <w:tcPr>
            <w:tcW w:w="567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</w:p>
          <w:p w:rsidR="00C77D8E" w:rsidRDefault="00C77D8E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C77D8E" w:rsidRDefault="00C77D8E" w:rsidP="00711342">
            <w:pPr>
              <w:spacing w:before="120" w:after="60" w:line="276" w:lineRule="auto"/>
              <w:rPr>
                <w:sz w:val="26"/>
                <w:szCs w:val="26"/>
              </w:rPr>
            </w:pPr>
          </w:p>
        </w:tc>
      </w:tr>
    </w:tbl>
    <w:p w:rsidR="00C77D8E" w:rsidRDefault="00C77D8E" w:rsidP="006D109C">
      <w:bookmarkStart w:id="0" w:name="_GoBack"/>
      <w:bookmarkEnd w:id="0"/>
    </w:p>
    <w:sectPr w:rsidR="00C77D8E" w:rsidSect="006D109C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9C" w:rsidRDefault="006D109C" w:rsidP="006D109C">
      <w:pPr>
        <w:spacing w:line="240" w:lineRule="auto"/>
      </w:pPr>
      <w:r>
        <w:separator/>
      </w:r>
    </w:p>
  </w:endnote>
  <w:endnote w:type="continuationSeparator" w:id="0">
    <w:p w:rsidR="006D109C" w:rsidRDefault="006D109C" w:rsidP="006D1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850973"/>
      <w:docPartObj>
        <w:docPartGallery w:val="Page Numbers (Bottom of Page)"/>
        <w:docPartUnique/>
      </w:docPartObj>
    </w:sdtPr>
    <w:sdtEndPr/>
    <w:sdtContent>
      <w:p w:rsidR="006D109C" w:rsidRDefault="006D109C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7D8E">
          <w:rPr>
            <w:noProof/>
          </w:rPr>
          <w:t>14</w:t>
        </w:r>
        <w:r>
          <w:fldChar w:fldCharType="end"/>
        </w:r>
      </w:p>
    </w:sdtContent>
  </w:sdt>
  <w:p w:rsidR="006D109C" w:rsidRDefault="006D10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9C" w:rsidRDefault="006D109C" w:rsidP="006D109C">
      <w:pPr>
        <w:spacing w:line="240" w:lineRule="auto"/>
      </w:pPr>
      <w:r>
        <w:separator/>
      </w:r>
    </w:p>
  </w:footnote>
  <w:footnote w:type="continuationSeparator" w:id="0">
    <w:p w:rsidR="006D109C" w:rsidRDefault="006D109C" w:rsidP="006D1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9C" w:rsidRPr="00EF25AC" w:rsidRDefault="006D109C" w:rsidP="006D109C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EF25AC">
      <w:rPr>
        <w:rFonts w:asciiTheme="majorHAnsi" w:hAnsiTheme="majorHAnsi" w:cstheme="majorHAnsi"/>
        <w:sz w:val="16"/>
        <w:szCs w:val="20"/>
      </w:rPr>
      <w:t>AB 04, Stärken und Kompetenzen</w:t>
    </w:r>
  </w:p>
  <w:p w:rsidR="006D109C" w:rsidRDefault="006D10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9C"/>
    <w:rsid w:val="00007370"/>
    <w:rsid w:val="00036C69"/>
    <w:rsid w:val="00057AAD"/>
    <w:rsid w:val="001D7479"/>
    <w:rsid w:val="003D21A8"/>
    <w:rsid w:val="004E535D"/>
    <w:rsid w:val="006D109C"/>
    <w:rsid w:val="00817C58"/>
    <w:rsid w:val="00826419"/>
    <w:rsid w:val="008A69C0"/>
    <w:rsid w:val="008F7981"/>
    <w:rsid w:val="00997C40"/>
    <w:rsid w:val="00C66D43"/>
    <w:rsid w:val="00C77D8E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09C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4"/>
    </w:pPr>
    <w:rPr>
      <w:rFonts w:asciiTheme="majorHAnsi" w:eastAsiaTheme="majorEastAsia" w:hAnsiTheme="majorHAnsi" w:cstheme="majorBidi"/>
      <w:color w:val="000000"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000000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6D109C"/>
    <w:pPr>
      <w:ind w:left="720"/>
      <w:contextualSpacing/>
    </w:pPr>
  </w:style>
  <w:style w:type="table" w:styleId="Tabellenraster">
    <w:name w:val="Table Grid"/>
    <w:basedOn w:val="NormaleTabelle"/>
    <w:uiPriority w:val="59"/>
    <w:rsid w:val="006D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10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09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10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09C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09C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4"/>
    </w:pPr>
    <w:rPr>
      <w:rFonts w:asciiTheme="majorHAnsi" w:eastAsiaTheme="majorEastAsia" w:hAnsiTheme="majorHAnsi" w:cstheme="majorBidi"/>
      <w:color w:val="000000"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000000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6D109C"/>
    <w:pPr>
      <w:ind w:left="720"/>
      <w:contextualSpacing/>
    </w:pPr>
  </w:style>
  <w:style w:type="table" w:styleId="Tabellenraster">
    <w:name w:val="Table Grid"/>
    <w:basedOn w:val="NormaleTabelle"/>
    <w:uiPriority w:val="59"/>
    <w:rsid w:val="006D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10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09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10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09C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1A4D-62D3-4887-BF0E-6D87DCFB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Flossbach, Kristina</cp:lastModifiedBy>
  <cp:revision>2</cp:revision>
  <cp:lastPrinted>2013-11-29T08:35:00Z</cp:lastPrinted>
  <dcterms:created xsi:type="dcterms:W3CDTF">2019-02-18T16:02:00Z</dcterms:created>
  <dcterms:modified xsi:type="dcterms:W3CDTF">2019-02-18T16:07:00Z</dcterms:modified>
</cp:coreProperties>
</file>